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4E" w:rsidRDefault="00FC6686" w:rsidP="00FC6686">
      <w:pPr>
        <w:jc w:val="center"/>
        <w:rPr>
          <w:sz w:val="48"/>
          <w:szCs w:val="48"/>
        </w:rPr>
      </w:pPr>
      <w:r w:rsidRPr="00FC6686">
        <w:rPr>
          <w:sz w:val="48"/>
          <w:szCs w:val="48"/>
        </w:rPr>
        <w:t>Workers Required For Youth Fishing Day</w:t>
      </w:r>
    </w:p>
    <w:p w:rsidR="00FC6686" w:rsidRPr="00291A32" w:rsidRDefault="00FC6686" w:rsidP="00FC6686">
      <w:pPr>
        <w:rPr>
          <w:szCs w:val="28"/>
        </w:rPr>
      </w:pPr>
      <w:r w:rsidRPr="00291A32">
        <w:rPr>
          <w:szCs w:val="28"/>
        </w:rPr>
        <w:t>For the 4</w:t>
      </w:r>
      <w:r w:rsidRPr="00291A32">
        <w:rPr>
          <w:szCs w:val="28"/>
          <w:vertAlign w:val="superscript"/>
        </w:rPr>
        <w:t>th</w:t>
      </w:r>
      <w:r w:rsidRPr="00291A32">
        <w:rPr>
          <w:szCs w:val="28"/>
        </w:rPr>
        <w:t xml:space="preserve"> consecutive year, SCSA is the official site of a Youth Fishing Day conducted in Cooperation with the Woods and Waters Club of Northern Ohio.  A flyer for the event is attached.  SCSA looks forward to this event and asks that this event be supported by ALL members in one or two ways.  The easiest is to just simply get the word out to friends and neighbors that the event is taking place and is a good opportunity to get the young ones away from their computers for a day of outdoor fun.  The event is free and all that is required of parents or guardians is to get the youth to the Ridge Road Facility (and back home, of course).</w:t>
      </w:r>
      <w:r w:rsidR="00B027F9" w:rsidRPr="00291A32">
        <w:rPr>
          <w:szCs w:val="28"/>
        </w:rPr>
        <w:t xml:space="preserve">   Last year we only had 50 sum kids in attendance; we NEED to do better!</w:t>
      </w:r>
    </w:p>
    <w:p w:rsidR="00F45135" w:rsidRPr="00291A32" w:rsidRDefault="00F45135" w:rsidP="00FC6686">
      <w:pPr>
        <w:rPr>
          <w:szCs w:val="28"/>
        </w:rPr>
      </w:pPr>
      <w:r w:rsidRPr="00291A32">
        <w:rPr>
          <w:szCs w:val="28"/>
        </w:rPr>
        <w:t xml:space="preserve">The second method of support would be to attend and work at the event.  Such help will provide the opportunity to earn work party </w:t>
      </w:r>
      <w:r w:rsidR="00B027F9" w:rsidRPr="00291A32">
        <w:rPr>
          <w:szCs w:val="28"/>
        </w:rPr>
        <w:t xml:space="preserve">credit </w:t>
      </w:r>
      <w:r w:rsidRPr="00291A32">
        <w:rPr>
          <w:szCs w:val="28"/>
        </w:rPr>
        <w:t xml:space="preserve">by helping the youth with the program in whatever way you can.  </w:t>
      </w:r>
      <w:r w:rsidR="00B027F9" w:rsidRPr="00291A32">
        <w:rPr>
          <w:szCs w:val="28"/>
        </w:rPr>
        <w:t xml:space="preserve">There are </w:t>
      </w:r>
      <w:r w:rsidRPr="00291A32">
        <w:rPr>
          <w:szCs w:val="28"/>
        </w:rPr>
        <w:t>multiple needs that include helping with setup, helping kids fish, being a fishing instructor, Set-up &amp; Clean-up, etc</w:t>
      </w:r>
      <w:r w:rsidR="00B027F9" w:rsidRPr="00291A32">
        <w:rPr>
          <w:szCs w:val="28"/>
        </w:rPr>
        <w:t xml:space="preserve">, </w:t>
      </w:r>
      <w:proofErr w:type="gramStart"/>
      <w:r w:rsidRPr="00291A32">
        <w:rPr>
          <w:szCs w:val="28"/>
        </w:rPr>
        <w:t>You</w:t>
      </w:r>
      <w:proofErr w:type="gramEnd"/>
      <w:r w:rsidRPr="00291A32">
        <w:rPr>
          <w:szCs w:val="28"/>
        </w:rPr>
        <w:t xml:space="preserve"> can actually earn one or two work party credits for this outing, depending how long you stick around.  We need a group to start at 8am and work to noon or so and another group from noon to 5 or so.  Many have chosen to work more than one shift and earn 2 work party credits.</w:t>
      </w:r>
      <w:r w:rsidR="00B027F9" w:rsidRPr="00291A32">
        <w:rPr>
          <w:szCs w:val="28"/>
        </w:rPr>
        <w:t xml:space="preserve">  If plan to work or if you would like more information, call Jim Faddoul (440-570-0361).</w:t>
      </w:r>
    </w:p>
    <w:p w:rsidR="00B027F9" w:rsidRPr="00291A32" w:rsidRDefault="00B027F9" w:rsidP="00FC6686">
      <w:pPr>
        <w:rPr>
          <w:szCs w:val="28"/>
        </w:rPr>
      </w:pPr>
      <w:r w:rsidRPr="00291A32">
        <w:rPr>
          <w:szCs w:val="28"/>
        </w:rPr>
        <w:t xml:space="preserve">Finally, if anyone is interested, this program needs a new Ringmaster for 2016.  I have been working this program for Woods and Waters and SCSA for the last 10 years and this will be my last.  If no one steps up the program for this area will probably not happen in 2016.  If you want to make a bunch of kids smile, volunteer to take over next year and use this year to </w:t>
      </w:r>
      <w:r w:rsidR="00291A32" w:rsidRPr="00291A32">
        <w:rPr>
          <w:szCs w:val="28"/>
        </w:rPr>
        <w:t xml:space="preserve">work with me to get a feel for the fulfillment that you can receive from watching the smile when a </w:t>
      </w:r>
      <w:proofErr w:type="spellStart"/>
      <w:r w:rsidR="00291A32" w:rsidRPr="00291A32">
        <w:rPr>
          <w:szCs w:val="28"/>
        </w:rPr>
        <w:t>young’un</w:t>
      </w:r>
      <w:proofErr w:type="spellEnd"/>
      <w:r w:rsidR="00291A32" w:rsidRPr="00291A32">
        <w:rPr>
          <w:szCs w:val="28"/>
        </w:rPr>
        <w:t xml:space="preserve"> catches their first fish!  Need more info, </w:t>
      </w:r>
      <w:r w:rsidR="00291A32">
        <w:rPr>
          <w:szCs w:val="28"/>
        </w:rPr>
        <w:t>call Jim @</w:t>
      </w:r>
      <w:r w:rsidR="00291A32" w:rsidRPr="00291A32">
        <w:rPr>
          <w:szCs w:val="28"/>
        </w:rPr>
        <w:t xml:space="preserve"> 440-570-0361,</w:t>
      </w:r>
    </w:p>
    <w:p w:rsidR="00FC6686" w:rsidRDefault="00FC6686" w:rsidP="00FC6686">
      <w:pPr>
        <w:jc w:val="center"/>
      </w:pPr>
    </w:p>
    <w:sectPr w:rsidR="00FC6686" w:rsidSect="00C64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C6686"/>
    <w:rsid w:val="000D783B"/>
    <w:rsid w:val="00291A32"/>
    <w:rsid w:val="002A604C"/>
    <w:rsid w:val="004018CC"/>
    <w:rsid w:val="005D64AC"/>
    <w:rsid w:val="00707E8F"/>
    <w:rsid w:val="007B1088"/>
    <w:rsid w:val="00B027F9"/>
    <w:rsid w:val="00BE035D"/>
    <w:rsid w:val="00C64E4E"/>
    <w:rsid w:val="00F45135"/>
    <w:rsid w:val="00FC6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7E8F"/>
    <w:pPr>
      <w:framePr w:w="7920" w:h="1980" w:hRule="exact" w:hSpace="180" w:wrap="auto" w:hAnchor="page" w:xAlign="center" w:yAlign="bottom"/>
      <w:spacing w:after="0" w:line="240" w:lineRule="auto"/>
      <w:ind w:left="2880"/>
    </w:pPr>
    <w:rPr>
      <w:rFonts w:eastAsiaTheme="maj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jimmyfudd</dc:creator>
  <cp:lastModifiedBy>jimmyfudd</cp:lastModifiedBy>
  <cp:revision>1</cp:revision>
  <dcterms:created xsi:type="dcterms:W3CDTF">2015-01-12T00:21:00Z</dcterms:created>
  <dcterms:modified xsi:type="dcterms:W3CDTF">2015-01-12T00:56:00Z</dcterms:modified>
</cp:coreProperties>
</file>